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91" w:rsidRDefault="00535091" w:rsidP="00535091">
      <w:pPr>
        <w:pStyle w:val="a3"/>
        <w:spacing w:before="0" w:beforeAutospacing="0" w:after="200" w:afterAutospacing="0"/>
        <w:jc w:val="center"/>
      </w:pPr>
      <w:r>
        <w:rPr>
          <w:b/>
          <w:bCs/>
          <w:sz w:val="28"/>
          <w:szCs w:val="28"/>
        </w:rPr>
        <w:t>Промежуточный отчет по реализации проекта</w:t>
      </w:r>
    </w:p>
    <w:p w:rsidR="00535091" w:rsidRDefault="00535091" w:rsidP="00535091">
      <w:pPr>
        <w:pStyle w:val="a3"/>
        <w:spacing w:before="0" w:beforeAutospacing="0" w:after="200" w:afterAutospacing="0"/>
        <w:jc w:val="center"/>
      </w:pPr>
      <w:r>
        <w:rPr>
          <w:b/>
          <w:bCs/>
          <w:sz w:val="28"/>
          <w:szCs w:val="28"/>
        </w:rPr>
        <w:t>МРЦ «Организация инклюзивного образования в ОО МСО г</w:t>
      </w:r>
      <w:proofErr w:type="gramStart"/>
      <w:r>
        <w:rPr>
          <w:b/>
          <w:bCs/>
          <w:sz w:val="28"/>
          <w:szCs w:val="28"/>
        </w:rPr>
        <w:t>.Я</w:t>
      </w:r>
      <w:proofErr w:type="gramEnd"/>
      <w:r>
        <w:rPr>
          <w:b/>
          <w:bCs/>
          <w:sz w:val="28"/>
          <w:szCs w:val="28"/>
        </w:rPr>
        <w:t>рославля»</w:t>
      </w:r>
    </w:p>
    <w:p w:rsidR="00535091" w:rsidRDefault="00535091" w:rsidP="00535091">
      <w:pPr>
        <w:pStyle w:val="a3"/>
        <w:spacing w:before="0" w:beforeAutospacing="0" w:after="200" w:afterAutospacing="0"/>
        <w:jc w:val="center"/>
      </w:pPr>
      <w:r>
        <w:rPr>
          <w:b/>
          <w:bCs/>
          <w:sz w:val="28"/>
          <w:szCs w:val="28"/>
        </w:rPr>
        <w:t>муниципального общеобразовательного учреждения «Средняя школа №99»</w:t>
      </w:r>
    </w:p>
    <w:p w:rsidR="00535091" w:rsidRDefault="00535091" w:rsidP="00535091">
      <w:pPr>
        <w:pStyle w:val="a3"/>
        <w:spacing w:before="0" w:beforeAutospacing="0" w:after="20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полугодие 2017/2018 учебного года</w:t>
      </w:r>
    </w:p>
    <w:tbl>
      <w:tblPr>
        <w:tblW w:w="14956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693"/>
        <w:gridCol w:w="3396"/>
        <w:gridCol w:w="2601"/>
        <w:gridCol w:w="3408"/>
        <w:gridCol w:w="2318"/>
      </w:tblGrid>
      <w:tr w:rsidR="00535091" w:rsidRPr="00535091" w:rsidTr="0053509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91" w:rsidRPr="00535091" w:rsidRDefault="00535091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91" w:rsidRPr="00535091" w:rsidRDefault="00535091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91" w:rsidRPr="00535091" w:rsidRDefault="00535091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91" w:rsidRPr="00535091" w:rsidRDefault="00535091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535091" w:rsidRPr="00535091" w:rsidRDefault="00535091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91" w:rsidRPr="00535091" w:rsidRDefault="00535091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535091" w:rsidRPr="00535091" w:rsidRDefault="00535091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091" w:rsidRPr="00535091" w:rsidRDefault="00535091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535091" w:rsidRPr="00535091" w:rsidRDefault="00535091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535091" w:rsidRPr="00535091" w:rsidTr="0053509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535091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535091" w:rsidP="0053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 учреждений-участников МРЦ на МСО г</w:t>
            </w:r>
            <w:proofErr w:type="gramStart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535091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Представление опыта работы на Городской презентационной площадке «Инновационное пространство муниципальной системы образования города Ярославля»- 1-2 ноября 2017г.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по реализации практико-ориентированных проектов в инклюзивных группах объединений дополнительного образования</w:t>
            </w: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35091" w:rsidRPr="00535091" w:rsidRDefault="00535091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535091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опыта работы учреждений-участников МРЦ в ОО МСО г</w:t>
            </w:r>
            <w:proofErr w:type="gramStart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535091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опыта работы учреждений-участников МРЦ в ОО МСО г</w:t>
            </w:r>
            <w:proofErr w:type="gramStart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535091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5091" w:rsidRPr="00535091" w:rsidTr="0053509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535091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695298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КПК для педагогов школ Дзержинского района по договору с ГАУ ДПО ЯО ИРО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школы №99</w:t>
            </w:r>
            <w:r w:rsidR="000F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695298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курсов повышения квалификации по программе «Инклюзивное обучение учащихся с ограниченными возможностями здоровья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организации» на базе Средней школы №99</w:t>
            </w:r>
            <w:r w:rsidR="000F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695298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педагогами КПК по инклюзивному обучению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535091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КПК по инклюзивному обучению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535091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5091" w:rsidRPr="00535091" w:rsidTr="0053509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695298" w:rsidP="00535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695298" w:rsidP="005350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педагогами школы </w:t>
            </w:r>
            <w:r w:rsidR="0044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работы по организации обучения детей с ограниченными возможностями здоровья, проведение мастер-классов в рамках городской педагогической конференции «Практика инклюзивного образования в МСО г</w:t>
            </w:r>
            <w:proofErr w:type="gramStart"/>
            <w:r w:rsidR="0044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="0044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рославля»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Default="00441933" w:rsidP="000F71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0F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русского языка, литературы и математики с </w:t>
            </w:r>
            <w:proofErr w:type="gramStart"/>
            <w:r w:rsidR="000F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0F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ОВЗ.</w:t>
            </w:r>
          </w:p>
          <w:p w:rsidR="000F7119" w:rsidRPr="00441933" w:rsidRDefault="000F7119" w:rsidP="000F71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Представление модели интеграции основного и дополнительного образования в инклюзивных объединениях ЦДО средней школы №99.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0F7119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опыта работы учреждений-участников МРЦ в ОО МСО г</w:t>
            </w:r>
            <w:proofErr w:type="gramStart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0F7119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опыта работы учреждений-участников МРЦ в ОО МСО г</w:t>
            </w:r>
            <w:proofErr w:type="gramStart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91" w:rsidRPr="00535091" w:rsidRDefault="00535091" w:rsidP="005350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7119" w:rsidRDefault="000F7119" w:rsidP="005350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91" w:rsidRPr="00535091" w:rsidRDefault="000F7119" w:rsidP="005350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составила: зам. директора по дополнительному образованию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Е.А.Плащенкова</w:t>
      </w:r>
      <w:proofErr w:type="spellEnd"/>
      <w:r w:rsidR="00535091" w:rsidRPr="0053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091" w:rsidRDefault="00535091" w:rsidP="00535091">
      <w:pPr>
        <w:pStyle w:val="a3"/>
        <w:spacing w:before="0" w:beforeAutospacing="0" w:after="200" w:afterAutospacing="0"/>
        <w:jc w:val="center"/>
      </w:pPr>
    </w:p>
    <w:p w:rsidR="008254D1" w:rsidRDefault="008254D1"/>
    <w:sectPr w:rsidR="008254D1" w:rsidSect="00535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5A04"/>
    <w:multiLevelType w:val="hybridMultilevel"/>
    <w:tmpl w:val="2336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091"/>
    <w:rsid w:val="000F7119"/>
    <w:rsid w:val="00441933"/>
    <w:rsid w:val="00535091"/>
    <w:rsid w:val="00695298"/>
    <w:rsid w:val="0082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1"/>
  </w:style>
  <w:style w:type="paragraph" w:styleId="1">
    <w:name w:val="heading 1"/>
    <w:basedOn w:val="a"/>
    <w:link w:val="10"/>
    <w:uiPriority w:val="9"/>
    <w:qFormat/>
    <w:rsid w:val="0053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441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2017-12-27T11:08:00Z</dcterms:created>
  <dcterms:modified xsi:type="dcterms:W3CDTF">2017-12-27T11:53:00Z</dcterms:modified>
</cp:coreProperties>
</file>