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6E" w:rsidRPr="00B52559" w:rsidRDefault="000F2B6E" w:rsidP="00AE474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 1</w:t>
      </w:r>
    </w:p>
    <w:p w:rsidR="000E7BD3" w:rsidRPr="00B52559" w:rsidRDefault="000E7BD3" w:rsidP="00AE474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Обеспечение образования обучающихся с ограниченными возможностями здоровья (далее – ОВЗ) требует от образовательной организации разработку локальных </w:t>
      </w:r>
      <w:r w:rsidR="00CC47B1" w:rsidRPr="00B52559">
        <w:rPr>
          <w:rFonts w:ascii="Times New Roman" w:hAnsi="Times New Roman"/>
          <w:sz w:val="32"/>
          <w:szCs w:val="32"/>
        </w:rPr>
        <w:t xml:space="preserve">документов, </w:t>
      </w:r>
      <w:r w:rsidRPr="00B52559">
        <w:rPr>
          <w:rFonts w:ascii="Times New Roman" w:hAnsi="Times New Roman"/>
          <w:sz w:val="32"/>
          <w:szCs w:val="32"/>
        </w:rPr>
        <w:t xml:space="preserve">В числе </w:t>
      </w:r>
      <w:r w:rsidR="00CC47B1" w:rsidRPr="00B52559">
        <w:rPr>
          <w:rFonts w:ascii="Times New Roman" w:hAnsi="Times New Roman"/>
          <w:sz w:val="32"/>
          <w:szCs w:val="32"/>
        </w:rPr>
        <w:t>которых</w:t>
      </w:r>
      <w:r w:rsidRPr="00B52559">
        <w:rPr>
          <w:rFonts w:ascii="Times New Roman" w:hAnsi="Times New Roman"/>
          <w:sz w:val="32"/>
          <w:szCs w:val="32"/>
        </w:rPr>
        <w:t xml:space="preserve"> выступает образовательная программа, адаптированная для лиц с ОВЗ.</w:t>
      </w:r>
    </w:p>
    <w:p w:rsidR="000F2B6E" w:rsidRPr="00B52559" w:rsidRDefault="000F2B6E" w:rsidP="00AE474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 2</w:t>
      </w:r>
    </w:p>
    <w:p w:rsidR="000E7BD3" w:rsidRPr="00B52559" w:rsidRDefault="000E7BD3" w:rsidP="00AE474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Понятие «адаптированная программа» (п.28ст.2 Закона об образовании РФ) - это образовательная программа, адаптированная для обучения лиц с ОВЗ с учетом </w:t>
      </w:r>
      <w:r w:rsidRPr="00B52559">
        <w:rPr>
          <w:rFonts w:ascii="Times New Roman" w:hAnsi="Times New Roman"/>
          <w:b/>
          <w:sz w:val="32"/>
          <w:szCs w:val="32"/>
        </w:rPr>
        <w:t>особенностей их психофизического развития,</w:t>
      </w:r>
      <w:r w:rsidRPr="00B52559">
        <w:rPr>
          <w:rFonts w:ascii="Times New Roman" w:hAnsi="Times New Roman"/>
          <w:sz w:val="32"/>
          <w:szCs w:val="32"/>
        </w:rPr>
        <w:t xml:space="preserve"> индивидуальных возможностей и, при необходимости, обеспечивающая коррекцию </w:t>
      </w:r>
      <w:r w:rsidRPr="00B52559">
        <w:rPr>
          <w:rFonts w:ascii="Times New Roman" w:hAnsi="Times New Roman"/>
          <w:b/>
          <w:sz w:val="32"/>
          <w:szCs w:val="32"/>
        </w:rPr>
        <w:t xml:space="preserve">нарушений развития и социальную адаптацию </w:t>
      </w:r>
      <w:r w:rsidRPr="00B52559">
        <w:rPr>
          <w:rFonts w:ascii="Times New Roman" w:hAnsi="Times New Roman"/>
          <w:sz w:val="32"/>
          <w:szCs w:val="32"/>
        </w:rPr>
        <w:t>указанных лиц (</w:t>
      </w:r>
      <w:hyperlink r:id="rId7" w:anchor="/document/99/902389617/XA00M9G2N4/" w:tooltip="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..." w:history="1">
        <w:r w:rsidRPr="00B52559">
          <w:rPr>
            <w:rStyle w:val="a4"/>
            <w:rFonts w:ascii="Times New Roman" w:hAnsi="Times New Roman"/>
            <w:sz w:val="32"/>
            <w:szCs w:val="32"/>
          </w:rPr>
          <w:t>п. 28 ст. 2 Закона от 29 декабря 2012 г. № 273-ФЗ</w:t>
        </w:r>
      </w:hyperlink>
      <w:r w:rsidRPr="00B52559">
        <w:rPr>
          <w:rFonts w:ascii="Times New Roman" w:hAnsi="Times New Roman"/>
          <w:sz w:val="32"/>
          <w:szCs w:val="32"/>
        </w:rPr>
        <w:t xml:space="preserve">). Она определяет содержание образования и условия организации обучения и </w:t>
      </w:r>
      <w:proofErr w:type="gramStart"/>
      <w:r w:rsidRPr="00B52559">
        <w:rPr>
          <w:rFonts w:ascii="Times New Roman" w:hAnsi="Times New Roman"/>
          <w:sz w:val="32"/>
          <w:szCs w:val="32"/>
        </w:rPr>
        <w:t>воспитания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обучающихся с ОВЗ (</w:t>
      </w:r>
      <w:hyperlink r:id="rId8" w:anchor="/document/99/902389617/XA00MD62NS/" w:tooltip="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..." w:history="1">
        <w:r w:rsidRPr="00B52559">
          <w:rPr>
            <w:rStyle w:val="a4"/>
            <w:rFonts w:ascii="Times New Roman" w:hAnsi="Times New Roman"/>
            <w:sz w:val="32"/>
            <w:szCs w:val="32"/>
          </w:rPr>
          <w:t>ч. 1 ст. 79 Закона от 29 декабря 2012 г. № 273-ФЗ</w:t>
        </w:r>
      </w:hyperlink>
      <w:r w:rsidRPr="00B52559">
        <w:rPr>
          <w:rFonts w:ascii="Times New Roman" w:hAnsi="Times New Roman"/>
          <w:sz w:val="32"/>
          <w:szCs w:val="32"/>
        </w:rPr>
        <w:t>).</w:t>
      </w:r>
    </w:p>
    <w:p w:rsidR="000E7BD3" w:rsidRPr="00B52559" w:rsidRDefault="000E7BD3" w:rsidP="00AE474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Для обучающихся с ОВЗ на уровне школы разрабатываются 2 вида адаптированных программ: </w:t>
      </w:r>
      <w:r w:rsidRPr="00B52559">
        <w:rPr>
          <w:rFonts w:ascii="Times New Roman" w:hAnsi="Times New Roman"/>
          <w:b/>
          <w:sz w:val="32"/>
          <w:szCs w:val="32"/>
        </w:rPr>
        <w:t>АООП</w:t>
      </w:r>
      <w:r w:rsidR="00CC47B1" w:rsidRPr="00B52559">
        <w:rPr>
          <w:rFonts w:ascii="Times New Roman" w:hAnsi="Times New Roman"/>
          <w:b/>
          <w:sz w:val="32"/>
          <w:szCs w:val="32"/>
        </w:rPr>
        <w:t xml:space="preserve"> (основная общеобразовательная)</w:t>
      </w:r>
      <w:r w:rsidRPr="00B52559">
        <w:rPr>
          <w:rFonts w:ascii="Times New Roman" w:hAnsi="Times New Roman"/>
          <w:b/>
          <w:sz w:val="32"/>
          <w:szCs w:val="32"/>
        </w:rPr>
        <w:t xml:space="preserve"> и АОП</w:t>
      </w:r>
      <w:r w:rsidR="00CC47B1" w:rsidRPr="00B52559">
        <w:rPr>
          <w:rFonts w:ascii="Times New Roman" w:hAnsi="Times New Roman"/>
          <w:b/>
          <w:sz w:val="32"/>
          <w:szCs w:val="32"/>
        </w:rPr>
        <w:t xml:space="preserve"> (образовательная)</w:t>
      </w:r>
      <w:r w:rsidRPr="00B52559">
        <w:rPr>
          <w:rFonts w:ascii="Times New Roman" w:hAnsi="Times New Roman"/>
          <w:b/>
          <w:sz w:val="32"/>
          <w:szCs w:val="32"/>
        </w:rPr>
        <w:t>. Их нужно различать</w:t>
      </w:r>
      <w:proofErr w:type="gramStart"/>
      <w:r w:rsidRPr="00B52559">
        <w:rPr>
          <w:rFonts w:ascii="Times New Roman" w:hAnsi="Times New Roman"/>
          <w:b/>
          <w:sz w:val="32"/>
          <w:szCs w:val="32"/>
        </w:rPr>
        <w:t>.</w:t>
      </w:r>
      <w:proofErr w:type="gramEnd"/>
      <w:r w:rsidR="000F2B6E" w:rsidRPr="00B52559">
        <w:rPr>
          <w:rFonts w:ascii="Times New Roman" w:hAnsi="Times New Roman"/>
          <w:b/>
          <w:sz w:val="32"/>
          <w:szCs w:val="32"/>
        </w:rPr>
        <w:t xml:space="preserve"> (</w:t>
      </w:r>
      <w:proofErr w:type="gramStart"/>
      <w:r w:rsidR="000F2B6E" w:rsidRPr="00B52559">
        <w:rPr>
          <w:rFonts w:ascii="Times New Roman" w:hAnsi="Times New Roman"/>
          <w:b/>
          <w:sz w:val="32"/>
          <w:szCs w:val="32"/>
        </w:rPr>
        <w:t>э</w:t>
      </w:r>
      <w:proofErr w:type="gramEnd"/>
      <w:r w:rsidR="000F2B6E" w:rsidRPr="00B52559">
        <w:rPr>
          <w:rFonts w:ascii="Times New Roman" w:hAnsi="Times New Roman"/>
          <w:b/>
          <w:sz w:val="32"/>
          <w:szCs w:val="32"/>
        </w:rPr>
        <w:t>то тема разговора)</w:t>
      </w:r>
    </w:p>
    <w:p w:rsidR="0098162E" w:rsidRPr="00B52559" w:rsidRDefault="0098162E" w:rsidP="0098162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Если в 1-е классы в 2016–2017 учебном году в школу пришли дети с ОВЗ, необходимо разработать варианты АООП согласно заключениям ПМПК (на уровень начального образования) и организовать </w:t>
      </w:r>
      <w:proofErr w:type="gramStart"/>
      <w:r w:rsidRPr="00B52559">
        <w:rPr>
          <w:rFonts w:ascii="Times New Roman" w:hAnsi="Times New Roman"/>
          <w:sz w:val="32"/>
          <w:szCs w:val="32"/>
        </w:rPr>
        <w:t>обучение по ней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. При обучении ребенка с ОВЗ в среде нормально развивающихся сверстников (инклюзивное обучение) </w:t>
      </w:r>
      <w:r w:rsidRPr="00B52559">
        <w:rPr>
          <w:rFonts w:ascii="Times New Roman" w:hAnsi="Times New Roman"/>
          <w:sz w:val="32"/>
          <w:szCs w:val="32"/>
        </w:rPr>
        <w:lastRenderedPageBreak/>
        <w:t>разрабатывается не только вариант АООП (на уровень начального образования), но и адаптированная образовательная программа (АОП</w:t>
      </w:r>
      <w:r w:rsidR="00CC47B1" w:rsidRPr="00B52559">
        <w:rPr>
          <w:rFonts w:ascii="Times New Roman" w:hAnsi="Times New Roman"/>
          <w:sz w:val="32"/>
          <w:szCs w:val="32"/>
        </w:rPr>
        <w:t xml:space="preserve"> – рабочая программа учителя</w:t>
      </w:r>
      <w:r w:rsidRPr="00B52559">
        <w:rPr>
          <w:rFonts w:ascii="Times New Roman" w:hAnsi="Times New Roman"/>
          <w:sz w:val="32"/>
          <w:szCs w:val="32"/>
        </w:rPr>
        <w:t>) и (или) индивидуальный учебный план для учета особенностей его психофизического развития, индивидуальных возможностей</w:t>
      </w:r>
      <w:proofErr w:type="gramStart"/>
      <w:r w:rsidR="00CC47B1" w:rsidRPr="00B52559">
        <w:rPr>
          <w:rFonts w:ascii="Times New Roman" w:hAnsi="Times New Roman"/>
          <w:sz w:val="32"/>
          <w:szCs w:val="32"/>
        </w:rPr>
        <w:t>.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52559">
        <w:rPr>
          <w:rFonts w:ascii="Times New Roman" w:hAnsi="Times New Roman"/>
          <w:sz w:val="32"/>
          <w:szCs w:val="32"/>
        </w:rPr>
        <w:t>п</w:t>
      </w:r>
      <w:proofErr w:type="gramEnd"/>
      <w:r w:rsidRPr="00B52559">
        <w:rPr>
          <w:rFonts w:ascii="Times New Roman" w:hAnsi="Times New Roman"/>
          <w:sz w:val="32"/>
          <w:szCs w:val="32"/>
        </w:rPr>
        <w:t>ри необходимости обеспечива</w:t>
      </w:r>
      <w:r w:rsidR="00CC47B1" w:rsidRPr="00B52559">
        <w:rPr>
          <w:rFonts w:ascii="Times New Roman" w:hAnsi="Times New Roman"/>
          <w:sz w:val="32"/>
          <w:szCs w:val="32"/>
        </w:rPr>
        <w:t>ется</w:t>
      </w:r>
      <w:r w:rsidRPr="00B52559">
        <w:rPr>
          <w:rFonts w:ascii="Times New Roman" w:hAnsi="Times New Roman"/>
          <w:sz w:val="32"/>
          <w:szCs w:val="32"/>
        </w:rPr>
        <w:t xml:space="preserve"> коррекци</w:t>
      </w:r>
      <w:r w:rsidR="00CC47B1" w:rsidRPr="00B52559">
        <w:rPr>
          <w:rFonts w:ascii="Times New Roman" w:hAnsi="Times New Roman"/>
          <w:sz w:val="32"/>
          <w:szCs w:val="32"/>
        </w:rPr>
        <w:t>я</w:t>
      </w:r>
      <w:r w:rsidRPr="00B52559">
        <w:rPr>
          <w:rFonts w:ascii="Times New Roman" w:hAnsi="Times New Roman"/>
          <w:sz w:val="32"/>
          <w:szCs w:val="32"/>
        </w:rPr>
        <w:t xml:space="preserve"> нарушений развития и социальн</w:t>
      </w:r>
      <w:r w:rsidR="00CC47B1" w:rsidRPr="00B52559">
        <w:rPr>
          <w:rFonts w:ascii="Times New Roman" w:hAnsi="Times New Roman"/>
          <w:sz w:val="32"/>
          <w:szCs w:val="32"/>
        </w:rPr>
        <w:t>ая</w:t>
      </w:r>
      <w:r w:rsidRPr="00B52559">
        <w:rPr>
          <w:rFonts w:ascii="Times New Roman" w:hAnsi="Times New Roman"/>
          <w:sz w:val="32"/>
          <w:szCs w:val="32"/>
        </w:rPr>
        <w:t xml:space="preserve"> адаптаци</w:t>
      </w:r>
      <w:r w:rsidR="00CC47B1" w:rsidRPr="00B52559">
        <w:rPr>
          <w:rFonts w:ascii="Times New Roman" w:hAnsi="Times New Roman"/>
          <w:sz w:val="32"/>
          <w:szCs w:val="32"/>
        </w:rPr>
        <w:t>я</w:t>
      </w:r>
      <w:r w:rsidRPr="00B52559">
        <w:rPr>
          <w:rFonts w:ascii="Times New Roman" w:hAnsi="Times New Roman"/>
          <w:sz w:val="32"/>
          <w:szCs w:val="32"/>
        </w:rPr>
        <w:t xml:space="preserve"> (</w:t>
      </w:r>
      <w:hyperlink r:id="rId9" w:anchor="/document/99/902389617/XA00MD62NS/" w:tooltip="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..." w:history="1">
        <w:r w:rsidRPr="00B52559">
          <w:rPr>
            <w:rStyle w:val="a4"/>
            <w:rFonts w:ascii="Times New Roman" w:hAnsi="Times New Roman"/>
            <w:sz w:val="32"/>
            <w:szCs w:val="32"/>
          </w:rPr>
          <w:t>ч. 1 ст. 79 Закона от 29 декабря </w:t>
        </w:r>
        <w:proofErr w:type="gramStart"/>
        <w:r w:rsidRPr="00B52559">
          <w:rPr>
            <w:rStyle w:val="a4"/>
            <w:rFonts w:ascii="Times New Roman" w:hAnsi="Times New Roman"/>
            <w:sz w:val="32"/>
            <w:szCs w:val="32"/>
          </w:rPr>
          <w:t>2012 г. № 273-ФЗ</w:t>
        </w:r>
      </w:hyperlink>
      <w:r w:rsidRPr="00B52559">
        <w:rPr>
          <w:rFonts w:ascii="Times New Roman" w:hAnsi="Times New Roman"/>
          <w:sz w:val="32"/>
          <w:szCs w:val="32"/>
        </w:rPr>
        <w:t>).</w:t>
      </w:r>
      <w:proofErr w:type="gramEnd"/>
    </w:p>
    <w:p w:rsidR="0098162E" w:rsidRPr="00B52559" w:rsidRDefault="0098162E" w:rsidP="0098162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Для детей с ОВЗ, которые в 2016–2017 учебном году обучаются во втором и последующих классах </w:t>
      </w:r>
      <w:r w:rsidRPr="00B52559">
        <w:rPr>
          <w:rFonts w:ascii="Times New Roman" w:hAnsi="Times New Roman"/>
          <w:b/>
          <w:bCs/>
          <w:sz w:val="32"/>
          <w:szCs w:val="32"/>
        </w:rPr>
        <w:t>совместно</w:t>
      </w:r>
      <w:r w:rsidRPr="00B52559">
        <w:rPr>
          <w:rFonts w:ascii="Times New Roman" w:hAnsi="Times New Roman"/>
          <w:sz w:val="32"/>
          <w:szCs w:val="32"/>
        </w:rPr>
        <w:t xml:space="preserve"> с нормально развивающимися сверстниками, разрабатывается только АОП на базе основной образовательной программы начального, основного или среднего общего образования.</w:t>
      </w:r>
    </w:p>
    <w:p w:rsidR="0098162E" w:rsidRPr="00B52559" w:rsidRDefault="0098162E" w:rsidP="0044158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 3:</w:t>
      </w:r>
    </w:p>
    <w:p w:rsidR="000E7BD3" w:rsidRPr="00B52559" w:rsidRDefault="000E7BD3" w:rsidP="0044158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АООП НОО разрабатывается в соответствии с требованиями ФГОС НОО ОВЗ или ФГОС образования у/о с учетом </w:t>
      </w:r>
      <w:proofErr w:type="gramStart"/>
      <w:r w:rsidRPr="00B52559">
        <w:rPr>
          <w:rFonts w:ascii="Times New Roman" w:hAnsi="Times New Roman"/>
          <w:sz w:val="32"/>
          <w:szCs w:val="32"/>
        </w:rPr>
        <w:t>примерных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АООП.</w:t>
      </w:r>
    </w:p>
    <w:p w:rsidR="000E7BD3" w:rsidRPr="00B52559" w:rsidRDefault="00690D15" w:rsidP="0044158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hyperlink r:id="rId10" w:anchor="/document/117/26948/dfaso7kni1/" w:history="1">
        <w:r w:rsidR="000E7BD3" w:rsidRPr="00B52559">
          <w:rPr>
            <w:rStyle w:val="a4"/>
            <w:rFonts w:ascii="Times New Roman" w:hAnsi="Times New Roman"/>
            <w:color w:val="auto"/>
            <w:sz w:val="32"/>
            <w:szCs w:val="32"/>
          </w:rPr>
          <w:t>Примерные АООП</w:t>
        </w:r>
      </w:hyperlink>
      <w:r w:rsidR="000E7BD3" w:rsidRPr="00B52559">
        <w:rPr>
          <w:rFonts w:ascii="Times New Roman" w:hAnsi="Times New Roman"/>
          <w:sz w:val="32"/>
          <w:szCs w:val="32"/>
        </w:rPr>
        <w:t xml:space="preserve"> для отдельных </w:t>
      </w:r>
      <w:proofErr w:type="gramStart"/>
      <w:r w:rsidR="000E7BD3" w:rsidRPr="00B52559">
        <w:rPr>
          <w:rFonts w:ascii="Times New Roman" w:hAnsi="Times New Roman"/>
          <w:sz w:val="32"/>
          <w:szCs w:val="32"/>
        </w:rPr>
        <w:t>категорий</w:t>
      </w:r>
      <w:proofErr w:type="gramEnd"/>
      <w:r w:rsidR="000E7BD3" w:rsidRPr="00B52559">
        <w:rPr>
          <w:rFonts w:ascii="Times New Roman" w:hAnsi="Times New Roman"/>
          <w:sz w:val="32"/>
          <w:szCs w:val="32"/>
        </w:rPr>
        <w:t xml:space="preserve"> обучающихся с ОВЗ в соответствии с ФГОС НОО ОВЗ и ФГОС у/о размещены на электронном ресурсе http://fgosreestr.ru.</w:t>
      </w:r>
    </w:p>
    <w:p w:rsidR="000E7BD3" w:rsidRPr="00B52559" w:rsidRDefault="000E7BD3" w:rsidP="0044158A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Для </w:t>
      </w:r>
      <w:proofErr w:type="gramStart"/>
      <w:r w:rsidRPr="00B52559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с ОВЗ образовательную программу определяет только </w:t>
      </w:r>
      <w:proofErr w:type="spellStart"/>
      <w:r w:rsidRPr="00B52559">
        <w:rPr>
          <w:rFonts w:ascii="Times New Roman" w:hAnsi="Times New Roman"/>
          <w:sz w:val="32"/>
          <w:szCs w:val="32"/>
        </w:rPr>
        <w:t>психолого-медико-педагогическая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комиссия (ПМПК). В заключении ПМПК долж</w:t>
      </w:r>
      <w:r w:rsidR="0098162E" w:rsidRPr="00B52559">
        <w:rPr>
          <w:rFonts w:ascii="Times New Roman" w:hAnsi="Times New Roman"/>
          <w:sz w:val="32"/>
          <w:szCs w:val="32"/>
        </w:rPr>
        <w:t>ен</w:t>
      </w:r>
      <w:r w:rsidRPr="00B52559">
        <w:rPr>
          <w:rFonts w:ascii="Times New Roman" w:hAnsi="Times New Roman"/>
          <w:sz w:val="32"/>
          <w:szCs w:val="32"/>
        </w:rPr>
        <w:t xml:space="preserve"> быть ука</w:t>
      </w:r>
      <w:r w:rsidR="0098162E" w:rsidRPr="00B52559">
        <w:rPr>
          <w:rFonts w:ascii="Times New Roman" w:hAnsi="Times New Roman"/>
          <w:sz w:val="32"/>
          <w:szCs w:val="32"/>
        </w:rPr>
        <w:t>зан вариант АООП</w:t>
      </w:r>
      <w:r w:rsidRPr="00B52559">
        <w:rPr>
          <w:rFonts w:ascii="Times New Roman" w:hAnsi="Times New Roman"/>
          <w:sz w:val="32"/>
          <w:szCs w:val="32"/>
        </w:rPr>
        <w:t>:</w:t>
      </w:r>
    </w:p>
    <w:p w:rsidR="000E7BD3" w:rsidRPr="00B52559" w:rsidRDefault="000E7BD3" w:rsidP="004415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вариант АООП начального общего образования (для первых классов 2016/17 учебного года) – ФГОС НОО ОВЗ определяет 26 вариантов АООП;</w:t>
      </w:r>
    </w:p>
    <w:p w:rsidR="000E7BD3" w:rsidRPr="00B52559" w:rsidRDefault="000E7BD3" w:rsidP="004415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lastRenderedPageBreak/>
        <w:t>вариант АООП обучающихся с умственной отсталостью (для первых классов 2016/17 учебного года такой категории детей) – ФГОС образования УО определяет два варианта АООП;</w:t>
      </w:r>
    </w:p>
    <w:p w:rsidR="000E7BD3" w:rsidRPr="00B52559" w:rsidRDefault="000E7BD3" w:rsidP="0044158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proofErr w:type="gramStart"/>
      <w:r w:rsidRPr="00B52559">
        <w:rPr>
          <w:sz w:val="32"/>
          <w:szCs w:val="32"/>
        </w:rPr>
        <w:t>Варианты примерных АООП НОО разработаны для восьми категорий обучающихся с ОВЗ:</w:t>
      </w:r>
      <w:proofErr w:type="gramEnd"/>
    </w:p>
    <w:p w:rsidR="000E7BD3" w:rsidRPr="00B52559" w:rsidRDefault="000E7BD3" w:rsidP="0044158A">
      <w:pPr>
        <w:numPr>
          <w:ilvl w:val="0"/>
          <w:numId w:val="3"/>
        </w:numPr>
        <w:spacing w:after="0" w:line="360" w:lineRule="auto"/>
        <w:ind w:left="686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глухих – четыре варианта;</w:t>
      </w:r>
    </w:p>
    <w:p w:rsidR="000E7BD3" w:rsidRPr="00B52559" w:rsidRDefault="000E7BD3" w:rsidP="0044158A">
      <w:pPr>
        <w:numPr>
          <w:ilvl w:val="0"/>
          <w:numId w:val="3"/>
        </w:numPr>
        <w:spacing w:after="0" w:line="360" w:lineRule="auto"/>
        <w:ind w:left="686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слабослышащих и поздно оглохших – три варианта;</w:t>
      </w:r>
    </w:p>
    <w:p w:rsidR="000E7BD3" w:rsidRPr="00B52559" w:rsidRDefault="000E7BD3" w:rsidP="0044158A">
      <w:pPr>
        <w:numPr>
          <w:ilvl w:val="0"/>
          <w:numId w:val="3"/>
        </w:numPr>
        <w:spacing w:after="0" w:line="360" w:lineRule="auto"/>
        <w:ind w:left="686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слепых – четыре варианта;</w:t>
      </w:r>
    </w:p>
    <w:p w:rsidR="000E7BD3" w:rsidRPr="00B52559" w:rsidRDefault="000E7BD3" w:rsidP="0044158A">
      <w:pPr>
        <w:numPr>
          <w:ilvl w:val="0"/>
          <w:numId w:val="3"/>
        </w:numPr>
        <w:spacing w:after="0" w:line="360" w:lineRule="auto"/>
        <w:ind w:left="686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слабовидящих – три варианта;</w:t>
      </w:r>
    </w:p>
    <w:p w:rsidR="000E7BD3" w:rsidRPr="00B52559" w:rsidRDefault="000E7BD3" w:rsidP="0044158A">
      <w:pPr>
        <w:numPr>
          <w:ilvl w:val="0"/>
          <w:numId w:val="3"/>
        </w:numPr>
        <w:spacing w:after="0" w:line="360" w:lineRule="auto"/>
        <w:ind w:left="686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 тяжелыми нарушениями речи (ТНР) – два варианта;</w:t>
      </w:r>
    </w:p>
    <w:p w:rsidR="000E7BD3" w:rsidRPr="00B52559" w:rsidRDefault="000E7BD3" w:rsidP="0044158A">
      <w:pPr>
        <w:numPr>
          <w:ilvl w:val="0"/>
          <w:numId w:val="3"/>
        </w:numPr>
        <w:spacing w:after="0" w:line="360" w:lineRule="auto"/>
        <w:ind w:left="686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 нарушениями опорно-двигательного аппарата (НОДА) – четыре варианта;</w:t>
      </w:r>
    </w:p>
    <w:p w:rsidR="000E7BD3" w:rsidRPr="00B52559" w:rsidRDefault="000E7BD3" w:rsidP="0044158A">
      <w:pPr>
        <w:numPr>
          <w:ilvl w:val="0"/>
          <w:numId w:val="3"/>
        </w:numPr>
        <w:spacing w:after="0" w:line="360" w:lineRule="auto"/>
        <w:ind w:left="686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 задержкой психического развития (ЗПР) – два варианта;</w:t>
      </w:r>
    </w:p>
    <w:p w:rsidR="000E7BD3" w:rsidRPr="00B52559" w:rsidRDefault="000E7BD3" w:rsidP="0044158A">
      <w:pPr>
        <w:numPr>
          <w:ilvl w:val="0"/>
          <w:numId w:val="3"/>
        </w:numPr>
        <w:spacing w:after="0" w:line="360" w:lineRule="auto"/>
        <w:ind w:left="686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с расстройством </w:t>
      </w:r>
      <w:proofErr w:type="spellStart"/>
      <w:r w:rsidRPr="00B52559">
        <w:rPr>
          <w:rFonts w:ascii="Times New Roman" w:hAnsi="Times New Roman"/>
          <w:sz w:val="32"/>
          <w:szCs w:val="32"/>
        </w:rPr>
        <w:t>аутистического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спектра (РАС) – четыре варианта.</w:t>
      </w:r>
    </w:p>
    <w:p w:rsidR="0098162E" w:rsidRPr="00B52559" w:rsidRDefault="0098162E" w:rsidP="0098162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(в ОО школах – чаще вариант 1, реже 2 (</w:t>
      </w:r>
      <w:proofErr w:type="spellStart"/>
      <w:r w:rsidRPr="00B52559">
        <w:rPr>
          <w:rFonts w:ascii="Times New Roman" w:hAnsi="Times New Roman"/>
          <w:sz w:val="32"/>
          <w:szCs w:val="32"/>
        </w:rPr>
        <w:t>прологируется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на 5 лет), вариант 3 4 – дети обучаются в спецшколах либо на дому).</w:t>
      </w:r>
    </w:p>
    <w:p w:rsidR="0098162E" w:rsidRPr="00B52559" w:rsidRDefault="0098162E" w:rsidP="0098162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 4: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Варианты для АООП любых категорий обучающихся с ОВЗ предназначены (приложения 1–8 к ФГОС НОО </w:t>
      </w:r>
      <w:proofErr w:type="gramStart"/>
      <w:r w:rsidRPr="00B52559">
        <w:rPr>
          <w:rFonts w:ascii="Times New Roman" w:hAnsi="Times New Roman"/>
          <w:sz w:val="32"/>
          <w:szCs w:val="32"/>
        </w:rPr>
        <w:t>для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обучающихся с ОВЗ):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вариант 1 – для обучающихся с ОВЗ, не имеющих нарушений в интеллектуальной сфере и способных получить начальное общее образование, соответствующее по содержанию образованию нормативно развивающихся сверстников, в те же сроки (4 года обучения на начальном уровне общего образования);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lastRenderedPageBreak/>
        <w:t>вариант 2 – для обучающихся с ОВЗ, не имеющих нарушений в интеллектуальной сфере, но по объективным причинам вынужденных получать начальное общее образование, соответствующее по содержанию и качеству образованию нормативно развивающихся сверстников, в пролонгированные сроки (5 или 6 лет обучения на начальном уровне общего образования в зависимости от категории обучающихся с ОВЗ);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вариант 3 – для обучающихся с ОВЗ, имеющих нарушения в интеллектуальной сфере (легкую умственную отсталость), что не позволяет им получить начальное общее образование, соответствующее по содержанию и качеству образованию нормативно развивающихся сверстников, даже в пролонгированные сроки (в зависимости от категории обучающихся с ОВЗ от 5 до 6 лет);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B52559">
        <w:rPr>
          <w:rFonts w:ascii="Times New Roman" w:hAnsi="Times New Roman"/>
          <w:sz w:val="32"/>
          <w:szCs w:val="32"/>
        </w:rPr>
        <w:t>вариант 4 – для обучающихся с ОВЗ, имеющих нарушения в интеллектуальной сфере (умеренную, тяжелую и глубокую умственную отсталость) и не способных получить начальное общее образование, соотносимое по содержанию и итоговым достижениям с содержанием образования нормативно развивающихся сверстников, даже в пролонгированные сроки (в зависимости от категории обучающихся с ОВЗ от 5 до 6 лет).</w:t>
      </w:r>
      <w:proofErr w:type="gramEnd"/>
    </w:p>
    <w:p w:rsidR="009C2DD4" w:rsidRPr="00B52559" w:rsidRDefault="009C2DD4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 5:</w:t>
      </w:r>
    </w:p>
    <w:p w:rsidR="009C2DD4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Структура АООП. </w:t>
      </w:r>
    </w:p>
    <w:p w:rsidR="000E7BD3" w:rsidRPr="00B52559" w:rsidRDefault="000E7BD3" w:rsidP="004311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АООП НОО включает обязательную часть и часть, формируемую участниками образовательных отношений</w:t>
      </w:r>
    </w:p>
    <w:p w:rsidR="000E7BD3" w:rsidRPr="00B52559" w:rsidRDefault="000E7BD3" w:rsidP="004311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lastRenderedPageBreak/>
        <w:t xml:space="preserve">Соотношение частей определяется дифференцированно в зависимости от варианта АООП НОО и составляет: 80% и 20%, 70% и 30% или 60% и 40% </w:t>
      </w:r>
      <w:r w:rsidR="009C2DD4" w:rsidRPr="00B52559">
        <w:rPr>
          <w:rFonts w:ascii="Times New Roman" w:hAnsi="Times New Roman"/>
          <w:sz w:val="32"/>
          <w:szCs w:val="32"/>
        </w:rPr>
        <w:t>(соотношение в зависимости от варианта)</w:t>
      </w:r>
    </w:p>
    <w:p w:rsidR="000E7BD3" w:rsidRPr="00B52559" w:rsidRDefault="000E7BD3" w:rsidP="004311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АООП НОО реализуется организацией через организацию урочной и внеурочной деятельности 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Разделы АООП</w:t>
      </w:r>
    </w:p>
    <w:p w:rsidR="000E7BD3" w:rsidRPr="00B52559" w:rsidRDefault="000E7BD3" w:rsidP="004311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Целевой</w:t>
      </w:r>
    </w:p>
    <w:p w:rsidR="000E7BD3" w:rsidRPr="00B52559" w:rsidRDefault="000E7BD3" w:rsidP="004311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Содержательный</w:t>
      </w:r>
    </w:p>
    <w:p w:rsidR="000E7BD3" w:rsidRPr="00B52559" w:rsidRDefault="000E7BD3" w:rsidP="004311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Организационный</w:t>
      </w:r>
    </w:p>
    <w:p w:rsidR="009C2DD4" w:rsidRPr="00B52559" w:rsidRDefault="009C2DD4" w:rsidP="009C2DD4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Остановимся на каждом ра</w:t>
      </w:r>
      <w:r w:rsidR="0001528B" w:rsidRPr="00B52559">
        <w:rPr>
          <w:rFonts w:ascii="Times New Roman" w:hAnsi="Times New Roman"/>
          <w:sz w:val="32"/>
          <w:szCs w:val="32"/>
        </w:rPr>
        <w:t>з</w:t>
      </w:r>
      <w:r w:rsidRPr="00B52559">
        <w:rPr>
          <w:rFonts w:ascii="Times New Roman" w:hAnsi="Times New Roman"/>
          <w:sz w:val="32"/>
          <w:szCs w:val="32"/>
        </w:rPr>
        <w:t>деле:</w:t>
      </w:r>
    </w:p>
    <w:p w:rsidR="009C2DD4" w:rsidRPr="00B52559" w:rsidRDefault="009C2DD4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 6: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Целевой раздел включает:</w:t>
      </w:r>
    </w:p>
    <w:p w:rsidR="000E7BD3" w:rsidRPr="00B52559" w:rsidRDefault="000E7BD3" w:rsidP="004311B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пояснительную записку;</w:t>
      </w:r>
    </w:p>
    <w:p w:rsidR="000E7BD3" w:rsidRPr="00B52559" w:rsidRDefault="000E7BD3" w:rsidP="004311B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планируемые результаты освоения </w:t>
      </w:r>
      <w:proofErr w:type="gramStart"/>
      <w:r w:rsidRPr="00B52559">
        <w:rPr>
          <w:rFonts w:ascii="Times New Roman" w:hAnsi="Times New Roman"/>
          <w:sz w:val="32"/>
          <w:szCs w:val="32"/>
        </w:rPr>
        <w:t>обучающимися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с ОВЗ АООП НОО;</w:t>
      </w:r>
    </w:p>
    <w:p w:rsidR="000E7BD3" w:rsidRPr="00B52559" w:rsidRDefault="000E7BD3" w:rsidP="004311B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систему оценки достижения планируемых результатов освоения АООП НОО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Требования к пояснительной записке АООП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Пояснительная записка должна раскрывать:</w:t>
      </w:r>
      <w:r w:rsidR="009C2DD4" w:rsidRPr="00B52559">
        <w:rPr>
          <w:rFonts w:ascii="Times New Roman" w:hAnsi="Times New Roman"/>
          <w:sz w:val="32"/>
          <w:szCs w:val="32"/>
        </w:rPr>
        <w:t xml:space="preserve"> (приведем в пример программу 7.1)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B52559">
        <w:rPr>
          <w:rFonts w:ascii="Times New Roman" w:hAnsi="Times New Roman"/>
          <w:sz w:val="32"/>
          <w:szCs w:val="32"/>
        </w:rPr>
        <w:t>Стандарта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к результатам освоения обучающимися с ОВЗ АООП НОО;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2) принципы и подходы к формированию АООП НОО;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3) общую характеристику АООП НОО;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lastRenderedPageBreak/>
        <w:t xml:space="preserve">4) психолого-педагогическую характеристику </w:t>
      </w:r>
      <w:proofErr w:type="gramStart"/>
      <w:r w:rsidRPr="00B52559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с ОВЗ;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5) описание особых образовательных потребностей обучающихся с ОВЗ </w:t>
      </w:r>
    </w:p>
    <w:p w:rsidR="009C2DD4" w:rsidRPr="00B52559" w:rsidRDefault="000E7BD3" w:rsidP="004311B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B52559"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АООП НОО 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2) являться основой для разработки АООП НОО организациями;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3) являться содержательной и </w:t>
      </w:r>
      <w:proofErr w:type="spellStart"/>
      <w:r w:rsidRPr="00B52559">
        <w:rPr>
          <w:rFonts w:ascii="Times New Roman" w:hAnsi="Times New Roman"/>
          <w:sz w:val="32"/>
          <w:szCs w:val="32"/>
        </w:rPr>
        <w:t>критериальной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Если рекомендовано </w:t>
      </w:r>
      <w:proofErr w:type="gramStart"/>
      <w:r w:rsidRPr="00B52559">
        <w:rPr>
          <w:rFonts w:ascii="Times New Roman" w:hAnsi="Times New Roman"/>
          <w:sz w:val="32"/>
          <w:szCs w:val="32"/>
        </w:rPr>
        <w:t>обучение по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первому варианту АООП, планируемые результаты будут такими же, как в ООП НОО для норм</w:t>
      </w:r>
      <w:r w:rsidR="00CC47B1" w:rsidRPr="00B52559">
        <w:rPr>
          <w:rFonts w:ascii="Times New Roman" w:hAnsi="Times New Roman"/>
          <w:sz w:val="32"/>
          <w:szCs w:val="32"/>
        </w:rPr>
        <w:t>ально</w:t>
      </w:r>
      <w:r w:rsidRPr="00B52559">
        <w:rPr>
          <w:rFonts w:ascii="Times New Roman" w:hAnsi="Times New Roman"/>
          <w:sz w:val="32"/>
          <w:szCs w:val="32"/>
        </w:rPr>
        <w:t xml:space="preserve"> развивающихся сверстников. Перенесите в текст АООП НОО блок планируемых результатов из </w:t>
      </w:r>
      <w:hyperlink r:id="rId11" w:anchor="/document/16/21771/" w:tooltip="Как представить планируемые результаты в целевом разделе ООП" w:history="1">
        <w:r w:rsidRPr="00B52559">
          <w:rPr>
            <w:rStyle w:val="a4"/>
            <w:rFonts w:ascii="Times New Roman" w:hAnsi="Times New Roman"/>
            <w:sz w:val="32"/>
            <w:szCs w:val="32"/>
          </w:rPr>
          <w:t>целевого раздела ООП</w:t>
        </w:r>
      </w:hyperlink>
      <w:r w:rsidRPr="00B52559">
        <w:rPr>
          <w:rFonts w:ascii="Times New Roman" w:hAnsi="Times New Roman"/>
          <w:sz w:val="32"/>
          <w:szCs w:val="32"/>
        </w:rPr>
        <w:t xml:space="preserve"> НОО. Или можно сделать ссылку на ООП НОО, чтобы не переписывать</w:t>
      </w:r>
      <w:r w:rsidR="009C2DD4" w:rsidRPr="00B52559">
        <w:rPr>
          <w:rFonts w:ascii="Times New Roman" w:hAnsi="Times New Roman"/>
          <w:sz w:val="32"/>
          <w:szCs w:val="32"/>
        </w:rPr>
        <w:t>.</w:t>
      </w:r>
    </w:p>
    <w:p w:rsidR="00CC47B1" w:rsidRPr="00B52559" w:rsidRDefault="00B52559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Отличие, добавлены результаты освоения программы коррекционной работы.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Если рекомендовано обучение по второму варианту АООП НОО, скорректируйте планируемые результаты ООП НОО для нормативно развивающихся сверстников согласно требованиям варианта </w:t>
      </w:r>
      <w:proofErr w:type="gramStart"/>
      <w:r w:rsidRPr="00B52559">
        <w:rPr>
          <w:rFonts w:ascii="Times New Roman" w:hAnsi="Times New Roman"/>
          <w:sz w:val="32"/>
          <w:szCs w:val="32"/>
        </w:rPr>
        <w:t>примерной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АООП и оформите их аналогично первому варианту.</w:t>
      </w:r>
    </w:p>
    <w:p w:rsidR="00144877" w:rsidRPr="00B52559" w:rsidRDefault="000E7BD3" w:rsidP="001448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B52559">
        <w:rPr>
          <w:rFonts w:ascii="Times New Roman" w:hAnsi="Times New Roman"/>
          <w:bCs/>
          <w:sz w:val="32"/>
          <w:szCs w:val="32"/>
        </w:rPr>
        <w:lastRenderedPageBreak/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  <w:r w:rsidRPr="00B52559">
        <w:rPr>
          <w:rFonts w:ascii="Times New Roman" w:hAnsi="Times New Roman"/>
          <w:bCs/>
          <w:sz w:val="32"/>
          <w:szCs w:val="32"/>
        </w:rPr>
        <w:br/>
      </w:r>
      <w:proofErr w:type="gramStart"/>
      <w:r w:rsidR="00144877" w:rsidRPr="00B52559">
        <w:rPr>
          <w:rFonts w:ascii="Times New Roman" w:hAnsi="Times New Roman"/>
          <w:sz w:val="32"/>
          <w:szCs w:val="32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  <w:proofErr w:type="gramEnd"/>
    </w:p>
    <w:p w:rsidR="00144877" w:rsidRPr="00B52559" w:rsidRDefault="00144877" w:rsidP="0014487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B52559">
        <w:rPr>
          <w:rFonts w:ascii="Times New Roman" w:hAnsi="Times New Roman" w:cs="Times New Roman"/>
          <w:color w:val="auto"/>
          <w:sz w:val="32"/>
          <w:szCs w:val="32"/>
        </w:rPr>
        <w:t xml:space="preserve">Оценивать </w:t>
      </w:r>
      <w:r w:rsidRPr="00B52559">
        <w:rPr>
          <w:rFonts w:ascii="Times New Roman" w:hAnsi="Times New Roman" w:cs="Times New Roman"/>
          <w:sz w:val="32"/>
          <w:szCs w:val="32"/>
        </w:rPr>
        <w:t>достижения обучающимся с ЗПР планируемых результатов</w:t>
      </w:r>
      <w:r w:rsidRPr="00B52559">
        <w:rPr>
          <w:rFonts w:ascii="Times New Roman" w:hAnsi="Times New Roman" w:cs="Times New Roman"/>
          <w:color w:val="auto"/>
          <w:sz w:val="32"/>
          <w:szCs w:val="32"/>
        </w:rPr>
        <w:t xml:space="preserve"> необходимо при завершении каждого уровня образования</w:t>
      </w:r>
      <w:r w:rsidRPr="00B52559">
        <w:rPr>
          <w:rStyle w:val="a9"/>
          <w:rFonts w:ascii="Times New Roman" w:hAnsi="Times New Roman"/>
          <w:color w:val="auto"/>
          <w:sz w:val="32"/>
          <w:szCs w:val="32"/>
        </w:rPr>
        <w:t xml:space="preserve">, </w:t>
      </w:r>
      <w:r w:rsidRPr="00B52559">
        <w:rPr>
          <w:rFonts w:ascii="Times New Roman" w:hAnsi="Times New Roman" w:cs="Times New Roman"/>
          <w:color w:val="auto"/>
          <w:sz w:val="32"/>
          <w:szCs w:val="32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144877" w:rsidRPr="00B52559" w:rsidRDefault="00144877" w:rsidP="0014487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r w:rsidRPr="00B52559">
        <w:rPr>
          <w:rFonts w:ascii="Times New Roman" w:hAnsi="Times New Roman" w:cs="Times New Roman"/>
          <w:color w:val="auto"/>
          <w:sz w:val="32"/>
          <w:szCs w:val="32"/>
        </w:rPr>
        <w:t xml:space="preserve">Система оценки в АООП дополнена оценкой планируемых результатов программы коррекционной работы, которые не </w:t>
      </w:r>
      <w:proofErr w:type="spellStart"/>
      <w:r w:rsidRPr="00B52559">
        <w:rPr>
          <w:rFonts w:ascii="Times New Roman" w:hAnsi="Times New Roman" w:cs="Times New Roman"/>
          <w:color w:val="auto"/>
          <w:sz w:val="32"/>
          <w:szCs w:val="32"/>
        </w:rPr>
        <w:t>выеносятся</w:t>
      </w:r>
      <w:proofErr w:type="spellEnd"/>
      <w:r w:rsidRPr="00B52559">
        <w:rPr>
          <w:rFonts w:ascii="Times New Roman" w:hAnsi="Times New Roman" w:cs="Times New Roman"/>
          <w:color w:val="auto"/>
          <w:sz w:val="32"/>
          <w:szCs w:val="32"/>
        </w:rPr>
        <w:t xml:space="preserve"> на итоговую оценку. </w:t>
      </w:r>
    </w:p>
    <w:p w:rsidR="000E7BD3" w:rsidRPr="00B52559" w:rsidRDefault="000E7BD3" w:rsidP="00616BF2">
      <w:pPr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 w:rsidRPr="00B52559">
        <w:rPr>
          <w:rFonts w:ascii="Times New Roman" w:hAnsi="Times New Roman"/>
          <w:bCs/>
          <w:sz w:val="32"/>
          <w:szCs w:val="32"/>
        </w:rPr>
        <w:t>Обучающийся</w:t>
      </w:r>
      <w:proofErr w:type="gramEnd"/>
      <w:r w:rsidRPr="00B52559">
        <w:rPr>
          <w:rFonts w:ascii="Times New Roman" w:hAnsi="Times New Roman"/>
          <w:bCs/>
          <w:sz w:val="32"/>
          <w:szCs w:val="32"/>
        </w:rPr>
        <w:t xml:space="preserve"> с ОВЗ имеет право на прохождение текущей, промежуточной и итоговой аттестации в иных формах.</w:t>
      </w:r>
    </w:p>
    <w:p w:rsidR="009C2DD4" w:rsidRPr="00B52559" w:rsidRDefault="009C2DD4" w:rsidP="00616BF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bCs/>
          <w:sz w:val="32"/>
          <w:szCs w:val="32"/>
        </w:rPr>
        <w:t>Слайд</w:t>
      </w:r>
    </w:p>
    <w:p w:rsidR="000E7BD3" w:rsidRPr="00B52559" w:rsidRDefault="000E7BD3" w:rsidP="009C2DD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b/>
          <w:sz w:val="32"/>
          <w:szCs w:val="32"/>
        </w:rPr>
        <w:t>Содержательный раздел определяет общее содержание НОО обучающихся с ОВЗ и включает  программы</w:t>
      </w:r>
      <w:r w:rsidRPr="00B52559">
        <w:rPr>
          <w:rFonts w:ascii="Times New Roman" w:hAnsi="Times New Roman"/>
          <w:sz w:val="32"/>
          <w:szCs w:val="32"/>
        </w:rPr>
        <w:t xml:space="preserve">, </w:t>
      </w:r>
      <w:r w:rsidRPr="00B52559">
        <w:rPr>
          <w:rFonts w:ascii="Times New Roman" w:hAnsi="Times New Roman"/>
          <w:sz w:val="32"/>
          <w:szCs w:val="32"/>
        </w:rPr>
        <w:lastRenderedPageBreak/>
        <w:t xml:space="preserve">ориентированные на достижение личностных, предметных и </w:t>
      </w:r>
      <w:proofErr w:type="spellStart"/>
      <w:r w:rsidRPr="00B52559">
        <w:rPr>
          <w:rFonts w:ascii="Times New Roman" w:hAnsi="Times New Roman"/>
          <w:sz w:val="32"/>
          <w:szCs w:val="32"/>
        </w:rPr>
        <w:t>метапредметных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результатов (в зависимости от варианта АООП НОО содержательный раздел может быть ориентирован на достижение </w:t>
      </w:r>
      <w:r w:rsidRPr="00B52559">
        <w:rPr>
          <w:rFonts w:ascii="Times New Roman" w:hAnsi="Times New Roman"/>
          <w:b/>
          <w:sz w:val="32"/>
          <w:szCs w:val="32"/>
        </w:rPr>
        <w:t>только личностных и предметных результатов)</w:t>
      </w:r>
      <w:r w:rsidRPr="00B52559">
        <w:rPr>
          <w:rFonts w:ascii="Times New Roman" w:hAnsi="Times New Roman"/>
          <w:sz w:val="32"/>
          <w:szCs w:val="32"/>
        </w:rPr>
        <w:t xml:space="preserve"> </w:t>
      </w:r>
    </w:p>
    <w:p w:rsidR="000E7BD3" w:rsidRPr="00B52559" w:rsidRDefault="000E7BD3" w:rsidP="009C2DD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b/>
          <w:bCs/>
          <w:sz w:val="32"/>
          <w:szCs w:val="32"/>
        </w:rPr>
        <w:t xml:space="preserve">Программы, ориентированные на достижение личностных, предметных и </w:t>
      </w:r>
      <w:proofErr w:type="spellStart"/>
      <w:r w:rsidRPr="00B52559">
        <w:rPr>
          <w:rFonts w:ascii="Times New Roman" w:hAnsi="Times New Roman"/>
          <w:b/>
          <w:bCs/>
          <w:sz w:val="32"/>
          <w:szCs w:val="32"/>
        </w:rPr>
        <w:t>метапредметных</w:t>
      </w:r>
      <w:proofErr w:type="spellEnd"/>
      <w:r w:rsidRPr="00B52559">
        <w:rPr>
          <w:rFonts w:ascii="Times New Roman" w:hAnsi="Times New Roman"/>
          <w:b/>
          <w:bCs/>
          <w:sz w:val="32"/>
          <w:szCs w:val="32"/>
        </w:rPr>
        <w:t xml:space="preserve"> результатов</w:t>
      </w:r>
      <w:r w:rsidR="009C2DD4" w:rsidRPr="00B52559">
        <w:rPr>
          <w:rFonts w:ascii="Times New Roman" w:hAnsi="Times New Roman"/>
          <w:sz w:val="32"/>
          <w:szCs w:val="32"/>
        </w:rPr>
        <w:t xml:space="preserve"> (напомним)</w:t>
      </w:r>
    </w:p>
    <w:p w:rsidR="000E7BD3" w:rsidRPr="00B52559" w:rsidRDefault="000E7BD3" w:rsidP="004311B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программа формирования универсальных учебных действий у обучающихся (в зависимости от варианта АООП НОО - базовых учебных действий) в соответствии с приложениями № </w:t>
      </w:r>
      <w:proofErr w:type="spellStart"/>
      <w:r w:rsidRPr="00B52559">
        <w:rPr>
          <w:rFonts w:ascii="Times New Roman" w:hAnsi="Times New Roman"/>
          <w:sz w:val="32"/>
          <w:szCs w:val="32"/>
        </w:rPr>
        <w:t>№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1 - 8 к Стандарту при получении НОО;</w:t>
      </w:r>
    </w:p>
    <w:p w:rsidR="000E7BD3" w:rsidRPr="00B52559" w:rsidRDefault="000E7BD3" w:rsidP="004311B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программы отдельных учебных предметов, </w:t>
      </w:r>
    </w:p>
    <w:p w:rsidR="000E7BD3" w:rsidRPr="00B52559" w:rsidRDefault="000E7BD3" w:rsidP="004311B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b/>
          <w:sz w:val="32"/>
          <w:szCs w:val="32"/>
        </w:rPr>
        <w:t>курсов коррекционно-развивающей области и курсов внеурочной деятельности</w:t>
      </w:r>
      <w:r w:rsidR="009C2DD4" w:rsidRPr="00B52559">
        <w:rPr>
          <w:rFonts w:ascii="Times New Roman" w:hAnsi="Times New Roman"/>
          <w:b/>
          <w:sz w:val="32"/>
          <w:szCs w:val="32"/>
        </w:rPr>
        <w:t xml:space="preserve"> (!)</w:t>
      </w:r>
      <w:r w:rsidRPr="00B52559">
        <w:rPr>
          <w:rFonts w:ascii="Times New Roman" w:hAnsi="Times New Roman"/>
          <w:sz w:val="32"/>
          <w:szCs w:val="32"/>
        </w:rPr>
        <w:t>;</w:t>
      </w:r>
    </w:p>
    <w:p w:rsidR="000E7BD3" w:rsidRPr="00B52559" w:rsidRDefault="000E7BD3" w:rsidP="004311B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программа духовно-нравственного развития, воспитания </w:t>
      </w:r>
      <w:proofErr w:type="gramStart"/>
      <w:r w:rsidRPr="00B52559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с ОВЗ при получении НОО (в зависимости от варианта АООП НОО - нравственного развития, воспитания обучающихся с ОВЗ в соответствии с приложениями № </w:t>
      </w:r>
      <w:proofErr w:type="spellStart"/>
      <w:r w:rsidRPr="00B52559">
        <w:rPr>
          <w:rFonts w:ascii="Times New Roman" w:hAnsi="Times New Roman"/>
          <w:sz w:val="32"/>
          <w:szCs w:val="32"/>
        </w:rPr>
        <w:t>№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1 - 8 к настоящему Стандарту);</w:t>
      </w:r>
    </w:p>
    <w:p w:rsidR="000E7BD3" w:rsidRPr="00B52559" w:rsidRDefault="000E7BD3" w:rsidP="004311B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программа формирования экологической культуры, здорового и безопасного образа жизни;</w:t>
      </w:r>
    </w:p>
    <w:p w:rsidR="000E7BD3" w:rsidRPr="00B52559" w:rsidRDefault="000E7BD3" w:rsidP="004311B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программа коррекционной работы;</w:t>
      </w:r>
    </w:p>
    <w:p w:rsidR="000E7BD3" w:rsidRPr="00B52559" w:rsidRDefault="000E7BD3" w:rsidP="004311B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программа внеурочной деятельности.</w:t>
      </w:r>
    </w:p>
    <w:p w:rsidR="000E7BD3" w:rsidRPr="00B52559" w:rsidRDefault="000E7BD3" w:rsidP="009C2DD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</w:t>
      </w:r>
      <w:r w:rsidRPr="00B52559">
        <w:rPr>
          <w:rFonts w:ascii="Times New Roman" w:hAnsi="Times New Roman"/>
          <w:sz w:val="32"/>
          <w:szCs w:val="32"/>
        </w:rPr>
        <w:lastRenderedPageBreak/>
        <w:t>воспитания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ФГОС НОО</w:t>
      </w:r>
      <w:r w:rsidRPr="00B52559">
        <w:rPr>
          <w:rStyle w:val="a6"/>
          <w:rFonts w:ascii="Times New Roman" w:hAnsi="Times New Roman"/>
          <w:sz w:val="32"/>
          <w:szCs w:val="32"/>
        </w:rPr>
        <w:footnoteReference w:id="1"/>
      </w:r>
      <w:r w:rsidRPr="00B52559">
        <w:rPr>
          <w:rFonts w:ascii="Times New Roman" w:hAnsi="Times New Roman"/>
          <w:sz w:val="32"/>
          <w:szCs w:val="32"/>
        </w:rPr>
        <w:t xml:space="preserve"> (см. ООП НОО).</w:t>
      </w:r>
      <w:r w:rsidRPr="00B52559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9C2DD4" w:rsidRPr="00B52559" w:rsidRDefault="009C2DD4" w:rsidP="004311B6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52559">
        <w:rPr>
          <w:rFonts w:ascii="Times New Roman" w:hAnsi="Times New Roman"/>
          <w:b/>
          <w:sz w:val="32"/>
          <w:szCs w:val="32"/>
        </w:rPr>
        <w:t>Слайд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52559">
        <w:rPr>
          <w:rFonts w:ascii="Times New Roman" w:hAnsi="Times New Roman"/>
          <w:b/>
          <w:sz w:val="32"/>
          <w:szCs w:val="32"/>
        </w:rPr>
        <w:t>Программа коррекционной работы в содержательном разделе АООП НОО</w:t>
      </w:r>
      <w:r w:rsidR="009C2DD4" w:rsidRPr="00B52559">
        <w:rPr>
          <w:rFonts w:ascii="Times New Roman" w:hAnsi="Times New Roman"/>
          <w:b/>
          <w:sz w:val="32"/>
          <w:szCs w:val="32"/>
        </w:rPr>
        <w:t xml:space="preserve"> (отличается от программы ООП НОО школы)</w:t>
      </w:r>
    </w:p>
    <w:p w:rsidR="000E7BD3" w:rsidRPr="00B52559" w:rsidRDefault="000E7BD3" w:rsidP="00616BF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Программа коррекционной работы нужна, чтобы решать индивидуальные проблемы в обучении, связанные с особенностями физического и (или) психического развития лица с ОВЗ. </w:t>
      </w:r>
      <w:proofErr w:type="gramStart"/>
      <w:r w:rsidRPr="00B52559">
        <w:rPr>
          <w:rFonts w:ascii="Times New Roman" w:hAnsi="Times New Roman"/>
          <w:bCs/>
          <w:sz w:val="32"/>
          <w:szCs w:val="32"/>
        </w:rPr>
        <w:t>Программа коррекционной работы должна обеспечивать:</w:t>
      </w:r>
      <w:r w:rsidRPr="00B52559">
        <w:rPr>
          <w:rFonts w:ascii="Times New Roman" w:hAnsi="Times New Roman"/>
          <w:bCs/>
          <w:sz w:val="32"/>
          <w:szCs w:val="32"/>
        </w:rPr>
        <w:br/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r w:rsidRPr="00B52559">
        <w:rPr>
          <w:rFonts w:ascii="Times New Roman" w:hAnsi="Times New Roman"/>
          <w:bCs/>
          <w:sz w:val="32"/>
          <w:szCs w:val="32"/>
        </w:rPr>
        <w:br/>
        <w:t xml:space="preserve">осуществление индивидуально-ориентированной </w:t>
      </w:r>
      <w:proofErr w:type="spellStart"/>
      <w:r w:rsidRPr="00B52559">
        <w:rPr>
          <w:rFonts w:ascii="Times New Roman" w:hAnsi="Times New Roman"/>
          <w:bCs/>
          <w:sz w:val="32"/>
          <w:szCs w:val="32"/>
        </w:rPr>
        <w:t>психолого-медико-педагогической</w:t>
      </w:r>
      <w:proofErr w:type="spellEnd"/>
      <w:r w:rsidRPr="00B52559">
        <w:rPr>
          <w:rFonts w:ascii="Times New Roman" w:hAnsi="Times New Roman"/>
          <w:bCs/>
          <w:sz w:val="32"/>
          <w:szCs w:val="32"/>
        </w:rPr>
        <w:t xml:space="preserve">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9C2DD4" w:rsidRPr="00B52559" w:rsidRDefault="009C2DD4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Чтобы отразить в тексте АООП НОО программу коррекционной работы, оформите ее отдельным разделом, в котором пропишите: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•</w:t>
      </w:r>
      <w:r w:rsidRPr="00B52559">
        <w:rPr>
          <w:rFonts w:ascii="Times New Roman" w:hAnsi="Times New Roman"/>
          <w:sz w:val="32"/>
          <w:szCs w:val="32"/>
        </w:rPr>
        <w:tab/>
        <w:t>индивидуальные коррекционные занятия;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lastRenderedPageBreak/>
        <w:t>•</w:t>
      </w:r>
      <w:r w:rsidRPr="00B52559">
        <w:rPr>
          <w:rFonts w:ascii="Times New Roman" w:hAnsi="Times New Roman"/>
          <w:sz w:val="32"/>
          <w:szCs w:val="32"/>
        </w:rPr>
        <w:tab/>
        <w:t>внеурочные мероприятия;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•</w:t>
      </w:r>
      <w:r w:rsidRPr="00B52559">
        <w:rPr>
          <w:rFonts w:ascii="Times New Roman" w:hAnsi="Times New Roman"/>
          <w:sz w:val="32"/>
          <w:szCs w:val="32"/>
        </w:rPr>
        <w:tab/>
        <w:t>меры по повышению мотивации к школьному обучению;</w:t>
      </w:r>
    </w:p>
    <w:p w:rsidR="000E7BD3" w:rsidRPr="00B52559" w:rsidRDefault="000E7BD3" w:rsidP="004311B6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•</w:t>
      </w:r>
      <w:r w:rsidRPr="00B52559">
        <w:rPr>
          <w:rFonts w:ascii="Times New Roman" w:hAnsi="Times New Roman"/>
          <w:sz w:val="32"/>
          <w:szCs w:val="32"/>
        </w:rPr>
        <w:tab/>
      </w:r>
      <w:proofErr w:type="spellStart"/>
      <w:r w:rsidRPr="00B52559">
        <w:rPr>
          <w:rFonts w:ascii="Times New Roman" w:hAnsi="Times New Roman"/>
          <w:sz w:val="32"/>
          <w:szCs w:val="32"/>
        </w:rPr>
        <w:t>психолого-медико-педагогическое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обследование </w:t>
      </w:r>
      <w:proofErr w:type="gramStart"/>
      <w:r w:rsidRPr="00B52559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B52559">
        <w:rPr>
          <w:rFonts w:ascii="Times New Roman" w:hAnsi="Times New Roman"/>
          <w:sz w:val="32"/>
          <w:szCs w:val="32"/>
        </w:rPr>
        <w:t>.</w:t>
      </w:r>
    </w:p>
    <w:p w:rsidR="009C2DD4" w:rsidRPr="00B52559" w:rsidRDefault="009C2DD4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Организационный раздел включает:</w:t>
      </w:r>
    </w:p>
    <w:p w:rsidR="000E7BD3" w:rsidRPr="00B52559" w:rsidRDefault="000E7BD3" w:rsidP="00616BF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0E7BD3" w:rsidRPr="00B52559" w:rsidRDefault="000E7BD3" w:rsidP="00616BF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систему специальных условий реализации АООП НОО в соответствии с требованиями Стандарта.</w:t>
      </w:r>
    </w:p>
    <w:p w:rsidR="009C2DD4" w:rsidRPr="00B52559" w:rsidRDefault="009C2DD4" w:rsidP="009C2D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Слайд</w:t>
      </w: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Учебный план НОО </w:t>
      </w:r>
      <w:proofErr w:type="gramStart"/>
      <w:r w:rsidRPr="00B52559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с ОВЗ (далее - Учебный план) является основным организационным механизмом реализации АООП НОО. 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Учебный план АООП НОО разрабатывают в соответствии с вариантом </w:t>
      </w:r>
      <w:proofErr w:type="gramStart"/>
      <w:r w:rsidRPr="00B52559">
        <w:rPr>
          <w:rFonts w:ascii="Times New Roman" w:hAnsi="Times New Roman"/>
          <w:sz w:val="32"/>
          <w:szCs w:val="32"/>
        </w:rPr>
        <w:t>примерной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АООП.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Учебный план состоит из частей:</w:t>
      </w:r>
    </w:p>
    <w:p w:rsidR="000E7BD3" w:rsidRPr="00B52559" w:rsidRDefault="000E7BD3" w:rsidP="00616BF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обязательной;</w:t>
      </w:r>
    </w:p>
    <w:p w:rsidR="000E7BD3" w:rsidRPr="00B52559" w:rsidRDefault="000E7BD3" w:rsidP="00616BF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B52559">
        <w:rPr>
          <w:rFonts w:ascii="Times New Roman" w:hAnsi="Times New Roman"/>
          <w:sz w:val="32"/>
          <w:szCs w:val="32"/>
        </w:rPr>
        <w:t>формируемой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участниками образовательных отношений.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Состав обязательной части зависит от варианта.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По первому варианту АООП состав обязательной части такой же, как в учебном плане ООП НОО, то есть включают те же </w:t>
      </w:r>
      <w:hyperlink r:id="rId12" w:anchor="/document/117/21158/" w:tooltip="Состав учебных предметов и курсов учебного плана ООП начального общего образования" w:history="1">
        <w:r w:rsidRPr="00B52559">
          <w:rPr>
            <w:rStyle w:val="a4"/>
            <w:rFonts w:ascii="Times New Roman" w:hAnsi="Times New Roman"/>
            <w:sz w:val="32"/>
            <w:szCs w:val="32"/>
          </w:rPr>
          <w:t>обязательные образовательные области и предметы</w:t>
        </w:r>
      </w:hyperlink>
      <w:r w:rsidRPr="00B52559">
        <w:rPr>
          <w:rFonts w:ascii="Times New Roman" w:hAnsi="Times New Roman"/>
          <w:sz w:val="32"/>
          <w:szCs w:val="32"/>
        </w:rPr>
        <w:t>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lastRenderedPageBreak/>
        <w:t>В остальных вариантах АООП учитывают рекомендации примерной АООП к составу образовательных областей и учебных предметов.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Общий объем недельной нагрузки рассчитывают с учетом </w:t>
      </w:r>
      <w:proofErr w:type="spellStart"/>
      <w:r w:rsidRPr="00B52559">
        <w:rPr>
          <w:rFonts w:ascii="Times New Roman" w:hAnsi="Times New Roman"/>
          <w:sz w:val="32"/>
          <w:szCs w:val="32"/>
        </w:rPr>
        <w:t>СанПиН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ОВЗ (</w:t>
      </w:r>
      <w:hyperlink r:id="rId13" w:anchor="/document/99/420292638/XA00MES2O2/" w:history="1">
        <w:r w:rsidRPr="00B52559">
          <w:rPr>
            <w:rStyle w:val="a4"/>
            <w:rFonts w:ascii="Times New Roman" w:hAnsi="Times New Roman"/>
            <w:sz w:val="32"/>
            <w:szCs w:val="32"/>
          </w:rPr>
          <w:t>п. 8.4</w:t>
        </w:r>
      </w:hyperlink>
      <w:r w:rsidRPr="00B5255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52559">
        <w:rPr>
          <w:rFonts w:ascii="Times New Roman" w:hAnsi="Times New Roman"/>
          <w:sz w:val="32"/>
          <w:szCs w:val="32"/>
        </w:rPr>
        <w:t>СанПиН</w:t>
      </w:r>
      <w:proofErr w:type="spellEnd"/>
      <w:r w:rsidRPr="00B52559">
        <w:rPr>
          <w:rFonts w:ascii="Times New Roman" w:hAnsi="Times New Roman"/>
          <w:sz w:val="32"/>
          <w:szCs w:val="32"/>
        </w:rPr>
        <w:t xml:space="preserve"> 2.4.2.3286-15, утвержденных </w:t>
      </w:r>
      <w:hyperlink r:id="rId14" w:anchor="/document/99/420292638/" w:history="1">
        <w:r w:rsidRPr="00B52559">
          <w:rPr>
            <w:rStyle w:val="a4"/>
            <w:rFonts w:ascii="Times New Roman" w:hAnsi="Times New Roman"/>
            <w:sz w:val="32"/>
            <w:szCs w:val="32"/>
          </w:rPr>
          <w:t>постановлением Главного санитарного врача России от 10 июля 2015 г. № 26</w:t>
        </w:r>
      </w:hyperlink>
      <w:r w:rsidRPr="00B52559">
        <w:rPr>
          <w:rFonts w:ascii="Times New Roman" w:hAnsi="Times New Roman"/>
          <w:sz w:val="32"/>
          <w:szCs w:val="32"/>
        </w:rPr>
        <w:t>).</w:t>
      </w:r>
    </w:p>
    <w:p w:rsidR="000E7BD3" w:rsidRPr="00B52559" w:rsidRDefault="000E7BD3" w:rsidP="009C2D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В блоке внеурочной деятельности формируемую часть составляют:</w:t>
      </w:r>
    </w:p>
    <w:p w:rsidR="000E7BD3" w:rsidRPr="00B52559" w:rsidRDefault="000E7BD3" w:rsidP="00616BF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коррекционно-развивающие курсы;</w:t>
      </w:r>
    </w:p>
    <w:p w:rsidR="000E7BD3" w:rsidRPr="00B52559" w:rsidRDefault="000E7BD3" w:rsidP="00616BF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внеурочные мероприятия.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Коррекционно-развивающие курсы разрабатывают с целью коррекции индивидуальных психофизических недостатков развития обучающихся с ОВЗ. По каждой конкретной группе ОВЗ содержание курсов разное. Например, для </w:t>
      </w:r>
      <w:proofErr w:type="gramStart"/>
      <w:r w:rsidRPr="00B52559">
        <w:rPr>
          <w:rFonts w:ascii="Times New Roman" w:hAnsi="Times New Roman"/>
          <w:sz w:val="32"/>
          <w:szCs w:val="32"/>
        </w:rPr>
        <w:t>слабослышащих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и позднооглохших проводят курсы по развитию слухового восприятия и технике речи.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На коррекционно-развивающие курсы отводят не менее 5 часов в неделю из максимальных 10 часов, которые предусмотрены для внеурочной деятельности (</w:t>
      </w:r>
      <w:hyperlink r:id="rId15" w:anchor="/document/99/420292638/XA00MES2O2/" w:history="1">
        <w:r w:rsidRPr="00B52559">
          <w:rPr>
            <w:rStyle w:val="a4"/>
            <w:rFonts w:ascii="Times New Roman" w:hAnsi="Times New Roman"/>
            <w:sz w:val="32"/>
            <w:szCs w:val="32"/>
          </w:rPr>
          <w:t xml:space="preserve">п. 8.4 </w:t>
        </w:r>
        <w:proofErr w:type="spellStart"/>
        <w:r w:rsidRPr="00B52559">
          <w:rPr>
            <w:rStyle w:val="a4"/>
            <w:rFonts w:ascii="Times New Roman" w:hAnsi="Times New Roman"/>
            <w:sz w:val="32"/>
            <w:szCs w:val="32"/>
          </w:rPr>
          <w:t>СанПиН</w:t>
        </w:r>
        <w:proofErr w:type="spellEnd"/>
        <w:r w:rsidRPr="00B52559">
          <w:rPr>
            <w:rStyle w:val="a4"/>
            <w:rFonts w:ascii="Times New Roman" w:hAnsi="Times New Roman"/>
            <w:sz w:val="32"/>
            <w:szCs w:val="32"/>
          </w:rPr>
          <w:t xml:space="preserve"> 2.4.2.3286-15</w:t>
        </w:r>
      </w:hyperlink>
      <w:r w:rsidRPr="00B52559">
        <w:rPr>
          <w:rFonts w:ascii="Times New Roman" w:hAnsi="Times New Roman"/>
          <w:sz w:val="32"/>
          <w:szCs w:val="32"/>
        </w:rPr>
        <w:t>).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Конкретное содержание строят по направлениям, заявленным в </w:t>
      </w:r>
      <w:proofErr w:type="gramStart"/>
      <w:r w:rsidRPr="00B52559">
        <w:rPr>
          <w:rFonts w:ascii="Times New Roman" w:hAnsi="Times New Roman"/>
          <w:sz w:val="32"/>
          <w:szCs w:val="32"/>
        </w:rPr>
        <w:t>примерной</w:t>
      </w:r>
      <w:proofErr w:type="gramEnd"/>
      <w:r w:rsidRPr="00B52559">
        <w:rPr>
          <w:rFonts w:ascii="Times New Roman" w:hAnsi="Times New Roman"/>
          <w:sz w:val="32"/>
          <w:szCs w:val="32"/>
        </w:rPr>
        <w:t xml:space="preserve"> АООП согласно варианту.</w:t>
      </w:r>
    </w:p>
    <w:p w:rsidR="000E7BD3" w:rsidRPr="00B52559" w:rsidRDefault="000E7BD3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>Общее время на внеурочную деятельность за весь период освоения АООП НОО также зависит от варианта.</w:t>
      </w:r>
    </w:p>
    <w:p w:rsidR="00B52559" w:rsidRPr="00B52559" w:rsidRDefault="00B52559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52559">
        <w:rPr>
          <w:rFonts w:ascii="Times New Roman" w:hAnsi="Times New Roman"/>
          <w:sz w:val="32"/>
          <w:szCs w:val="32"/>
        </w:rPr>
        <w:t xml:space="preserve">Система условий: </w:t>
      </w:r>
      <w:proofErr w:type="gramStart"/>
      <w:r w:rsidRPr="00B52559">
        <w:rPr>
          <w:rFonts w:ascii="Times New Roman" w:hAnsi="Times New Roman"/>
          <w:sz w:val="32"/>
          <w:szCs w:val="32"/>
        </w:rPr>
        <w:t>кадровые</w:t>
      </w:r>
      <w:proofErr w:type="gramEnd"/>
      <w:r w:rsidRPr="00B52559">
        <w:rPr>
          <w:rFonts w:ascii="Times New Roman" w:hAnsi="Times New Roman"/>
          <w:sz w:val="32"/>
          <w:szCs w:val="32"/>
        </w:rPr>
        <w:t>, финансовые, материально-технические.</w:t>
      </w:r>
    </w:p>
    <w:p w:rsidR="00112804" w:rsidRPr="00B52559" w:rsidRDefault="00112804" w:rsidP="00616BF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E7BD3" w:rsidRPr="00B52559" w:rsidRDefault="000E7BD3" w:rsidP="004311B6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0E7BD3" w:rsidRPr="00B52559" w:rsidSect="007E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7A" w:rsidRDefault="00EC497A">
      <w:r>
        <w:separator/>
      </w:r>
    </w:p>
  </w:endnote>
  <w:endnote w:type="continuationSeparator" w:id="0">
    <w:p w:rsidR="00EC497A" w:rsidRDefault="00EC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7A" w:rsidRDefault="00EC497A">
      <w:r>
        <w:separator/>
      </w:r>
    </w:p>
  </w:footnote>
  <w:footnote w:type="continuationSeparator" w:id="0">
    <w:p w:rsidR="00EC497A" w:rsidRDefault="00EC497A">
      <w:r>
        <w:continuationSeparator/>
      </w:r>
    </w:p>
  </w:footnote>
  <w:footnote w:id="1">
    <w:p w:rsidR="000E7BD3" w:rsidRDefault="000E7BD3" w:rsidP="00245CDF">
      <w:pPr>
        <w:pStyle w:val="a7"/>
      </w:pPr>
      <w:r>
        <w:rPr>
          <w:rStyle w:val="a6"/>
          <w:rFonts w:cs="Calibri"/>
        </w:rPr>
        <w:footnoteRef/>
      </w:r>
      <w:r>
        <w:tab/>
        <w:t>Р</w:t>
      </w:r>
      <w:r w:rsidRPr="00E83012">
        <w:rPr>
          <w:rFonts w:ascii="Times New Roman" w:hAnsi="Times New Roman"/>
        </w:rPr>
        <w:t xml:space="preserve">аздел </w:t>
      </w:r>
      <w:r w:rsidRPr="00E83012">
        <w:rPr>
          <w:rFonts w:ascii="Times New Roman" w:hAnsi="Times New Roman"/>
          <w:lang w:val="en-US"/>
        </w:rPr>
        <w:t>III</w:t>
      </w:r>
      <w:r w:rsidRPr="00E83012">
        <w:rPr>
          <w:rFonts w:ascii="Times New Roman" w:hAnsi="Times New Roman"/>
        </w:rPr>
        <w:t xml:space="preserve"> ФГОС НОО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F68"/>
    <w:multiLevelType w:val="hybridMultilevel"/>
    <w:tmpl w:val="58B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E30"/>
    <w:multiLevelType w:val="multilevel"/>
    <w:tmpl w:val="988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9B5"/>
    <w:multiLevelType w:val="hybridMultilevel"/>
    <w:tmpl w:val="5DE8E4B0"/>
    <w:lvl w:ilvl="0" w:tplc="CFF8FE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A29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F81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AEBB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E76E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44DE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C6A7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4C5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0709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32BA"/>
    <w:multiLevelType w:val="multilevel"/>
    <w:tmpl w:val="98C6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A2B5B"/>
    <w:multiLevelType w:val="multilevel"/>
    <w:tmpl w:val="FB2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47994"/>
    <w:multiLevelType w:val="multilevel"/>
    <w:tmpl w:val="DE9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0379E"/>
    <w:multiLevelType w:val="hybridMultilevel"/>
    <w:tmpl w:val="D3DC42A4"/>
    <w:lvl w:ilvl="0" w:tplc="22F6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E7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4E0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253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72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018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EE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274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6E5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9F7A0D"/>
    <w:multiLevelType w:val="hybridMultilevel"/>
    <w:tmpl w:val="1A92D4E6"/>
    <w:lvl w:ilvl="0" w:tplc="2B70CF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C5BA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26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520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06E9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C0A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A60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897D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A320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B5BBC"/>
    <w:multiLevelType w:val="multilevel"/>
    <w:tmpl w:val="203E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92276"/>
    <w:multiLevelType w:val="hybridMultilevel"/>
    <w:tmpl w:val="7A6AD5B8"/>
    <w:lvl w:ilvl="0" w:tplc="924010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C31B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6CD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0838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0C72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C4B2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D9D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4D0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A605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547178"/>
    <w:multiLevelType w:val="multilevel"/>
    <w:tmpl w:val="BD8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008"/>
    <w:rsid w:val="0001528B"/>
    <w:rsid w:val="000E7BD3"/>
    <w:rsid w:val="000F2B6E"/>
    <w:rsid w:val="00112804"/>
    <w:rsid w:val="00144877"/>
    <w:rsid w:val="00245CDF"/>
    <w:rsid w:val="004311B6"/>
    <w:rsid w:val="00431CFE"/>
    <w:rsid w:val="0044158A"/>
    <w:rsid w:val="004B383C"/>
    <w:rsid w:val="005C0258"/>
    <w:rsid w:val="00616BF2"/>
    <w:rsid w:val="006349B4"/>
    <w:rsid w:val="00690D15"/>
    <w:rsid w:val="007E635B"/>
    <w:rsid w:val="0090564D"/>
    <w:rsid w:val="0098162E"/>
    <w:rsid w:val="009C2DD4"/>
    <w:rsid w:val="00AE4742"/>
    <w:rsid w:val="00B52559"/>
    <w:rsid w:val="00B95008"/>
    <w:rsid w:val="00CC47B1"/>
    <w:rsid w:val="00E83012"/>
    <w:rsid w:val="00EC497A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E4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E4742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11B6"/>
    <w:pPr>
      <w:ind w:left="720"/>
      <w:contextualSpacing/>
    </w:pPr>
  </w:style>
  <w:style w:type="character" w:styleId="a6">
    <w:name w:val="footnote reference"/>
    <w:basedOn w:val="a0"/>
    <w:uiPriority w:val="99"/>
    <w:rsid w:val="00245CDF"/>
    <w:rPr>
      <w:rFonts w:cs="Times New Roman"/>
      <w:vertAlign w:val="superscript"/>
    </w:rPr>
  </w:style>
  <w:style w:type="paragraph" w:styleId="a7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8"/>
    <w:uiPriority w:val="99"/>
    <w:rsid w:val="00245CDF"/>
    <w:pPr>
      <w:spacing w:after="0" w:line="240" w:lineRule="auto"/>
    </w:pPr>
    <w:rPr>
      <w:color w:val="00000A"/>
      <w:kern w:val="1"/>
      <w:sz w:val="24"/>
      <w:szCs w:val="20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link w:val="a7"/>
    <w:uiPriority w:val="99"/>
    <w:semiHidden/>
    <w:rsid w:val="00473FB8"/>
    <w:rPr>
      <w:sz w:val="20"/>
      <w:szCs w:val="20"/>
      <w:lang w:eastAsia="en-US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7"/>
    <w:uiPriority w:val="99"/>
    <w:locked/>
    <w:rsid w:val="00245CDF"/>
    <w:rPr>
      <w:rFonts w:ascii="Calibri" w:hAnsi="Calibri"/>
      <w:color w:val="00000A"/>
      <w:kern w:val="1"/>
      <w:sz w:val="24"/>
      <w:lang w:val="ru-RU" w:eastAsia="ru-RU"/>
    </w:rPr>
  </w:style>
  <w:style w:type="paragraph" w:customStyle="1" w:styleId="14TexstOSNOVA1012">
    <w:name w:val="14TexstOSNOVA_10/12"/>
    <w:basedOn w:val="a"/>
    <w:rsid w:val="0014487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9">
    <w:name w:val="annotation reference"/>
    <w:basedOn w:val="a0"/>
    <w:semiHidden/>
    <w:rsid w:val="00144877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образования обучающихся с ограниченными возможностями здоровья (далее – ОВЗ) требует от образовательной организации разработку локальных актов (документов), определяющих нормы образовательных отношений</vt:lpstr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образования обучающихся с ограниченными возможностями здоровья (далее – ОВЗ) требует от образовательной организации разработку локальных актов (документов), определяющих нормы образовательных отношений</dc:title>
  <dc:subject/>
  <dc:creator>Kat</dc:creator>
  <cp:keywords/>
  <dc:description/>
  <cp:lastModifiedBy>Admin</cp:lastModifiedBy>
  <cp:revision>4</cp:revision>
  <cp:lastPrinted>2018-04-25T11:43:00Z</cp:lastPrinted>
  <dcterms:created xsi:type="dcterms:W3CDTF">2018-04-24T20:08:00Z</dcterms:created>
  <dcterms:modified xsi:type="dcterms:W3CDTF">2018-04-25T11:43:00Z</dcterms:modified>
</cp:coreProperties>
</file>